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EF16C" w14:textId="77777777" w:rsidR="006A6ED2" w:rsidRPr="006A6ED2" w:rsidRDefault="006A6ED2" w:rsidP="006A6E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153"/>
      <w:r w:rsidRPr="006A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7E509FBC" w14:textId="77777777" w:rsidR="006A6ED2" w:rsidRPr="006A6ED2" w:rsidRDefault="006A6ED2" w:rsidP="006A6E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14:paraId="760CF7E3" w14:textId="77777777" w:rsidR="006A6ED2" w:rsidRPr="006A6ED2" w:rsidRDefault="006A6ED2" w:rsidP="006A6E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8EC4C3" w14:textId="77777777" w:rsidR="006A6ED2" w:rsidRPr="006A6ED2" w:rsidRDefault="006A6ED2" w:rsidP="006A6E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6A6ED2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14:paraId="021F4C14" w14:textId="77777777" w:rsidR="006A6ED2" w:rsidRPr="006A6ED2" w:rsidRDefault="006A6ED2" w:rsidP="006A6ED2">
      <w:pPr>
        <w:autoSpaceDN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B64993" w14:textId="77777777" w:rsidR="006A6ED2" w:rsidRPr="006A6ED2" w:rsidRDefault="006A6ED2" w:rsidP="006A6ED2">
      <w:pPr>
        <w:autoSpaceDN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1499F" w14:textId="77777777" w:rsidR="006A6ED2" w:rsidRPr="006A6ED2" w:rsidRDefault="006A6ED2" w:rsidP="006A6ED2">
      <w:pPr>
        <w:autoSpaceDN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6A6ED2" w:rsidRPr="006A6ED2" w14:paraId="434A96E0" w14:textId="77777777" w:rsidTr="00570A55">
        <w:tc>
          <w:tcPr>
            <w:tcW w:w="3437" w:type="dxa"/>
            <w:hideMark/>
          </w:tcPr>
          <w:p w14:paraId="26E23298" w14:textId="77777777" w:rsidR="006A6ED2" w:rsidRPr="006A6ED2" w:rsidRDefault="006A6ED2" w:rsidP="006A6E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«16» сентября 2025 г.</w:t>
            </w:r>
          </w:p>
        </w:tc>
        <w:tc>
          <w:tcPr>
            <w:tcW w:w="3107" w:type="dxa"/>
          </w:tcPr>
          <w:p w14:paraId="4EBBB39B" w14:textId="77777777" w:rsidR="006A6ED2" w:rsidRPr="006A6ED2" w:rsidRDefault="006A6ED2" w:rsidP="006A6E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1" w:type="dxa"/>
            <w:hideMark/>
          </w:tcPr>
          <w:p w14:paraId="11E6189A" w14:textId="330FA886" w:rsidR="006A6ED2" w:rsidRPr="006A6ED2" w:rsidRDefault="006A6ED2" w:rsidP="006A6ED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A6E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6A6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12</w:t>
            </w:r>
            <w:r w:rsidR="00BD08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A6E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E8130A" w:rsidRPr="0092354F">
              <w:rPr>
                <w:rFonts w:ascii="Times New Roman" w:eastAsia="Times New Roman" w:hAnsi="Times New Roman" w:cs="Times New Roman"/>
                <w:sz w:val="28"/>
                <w:szCs w:val="28"/>
              </w:rPr>
              <w:t>1040</w:t>
            </w:r>
            <w:r w:rsidRPr="006A6ED2">
              <w:rPr>
                <w:rFonts w:ascii="Times New Roman" w:eastAsia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F8ADB6E" w14:textId="77777777" w:rsidR="006A6ED2" w:rsidRPr="006A6ED2" w:rsidRDefault="006A6ED2" w:rsidP="006A6E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 Тбилисская</w:t>
      </w:r>
    </w:p>
    <w:p w14:paraId="05EE7E2B" w14:textId="77777777" w:rsidR="00DF572C" w:rsidRPr="006A6ED2" w:rsidRDefault="00DF572C" w:rsidP="006A6ED2">
      <w:pPr>
        <w:pStyle w:val="60"/>
        <w:keepNext/>
        <w:keepLines/>
        <w:spacing w:after="260"/>
        <w:rPr>
          <w:sz w:val="28"/>
          <w:szCs w:val="28"/>
        </w:rPr>
      </w:pPr>
    </w:p>
    <w:p w14:paraId="6D202022" w14:textId="019383F2" w:rsidR="00DF572C" w:rsidRDefault="00DF572C" w:rsidP="00DF572C">
      <w:pPr>
        <w:pStyle w:val="60"/>
        <w:keepNext/>
        <w:keepLines/>
        <w:spacing w:after="260"/>
        <w:rPr>
          <w:sz w:val="28"/>
          <w:szCs w:val="28"/>
        </w:rPr>
      </w:pPr>
      <w:r w:rsidRPr="00405393">
        <w:rPr>
          <w:sz w:val="28"/>
          <w:szCs w:val="28"/>
        </w:rPr>
        <w:t xml:space="preserve">Об определении результатов выборов депутатов Совета муниципального образования Тбилисский муниципальный район </w:t>
      </w:r>
      <w:proofErr w:type="gramStart"/>
      <w:r w:rsidRPr="00405393">
        <w:rPr>
          <w:sz w:val="28"/>
          <w:szCs w:val="28"/>
        </w:rPr>
        <w:t xml:space="preserve">Краснодарского </w:t>
      </w:r>
      <w:r w:rsidR="006A6ED2">
        <w:rPr>
          <w:sz w:val="28"/>
          <w:szCs w:val="28"/>
        </w:rPr>
        <w:t xml:space="preserve"> </w:t>
      </w:r>
      <w:r w:rsidRPr="00405393">
        <w:rPr>
          <w:sz w:val="28"/>
          <w:szCs w:val="28"/>
        </w:rPr>
        <w:t>края</w:t>
      </w:r>
      <w:proofErr w:type="gramEnd"/>
      <w:r w:rsidRPr="00405393">
        <w:rPr>
          <w:sz w:val="28"/>
          <w:szCs w:val="28"/>
        </w:rPr>
        <w:t xml:space="preserve">  восьмого </w:t>
      </w:r>
      <w:bookmarkEnd w:id="0"/>
      <w:r w:rsidR="00405393">
        <w:rPr>
          <w:sz w:val="28"/>
          <w:szCs w:val="28"/>
        </w:rPr>
        <w:t>созыва</w:t>
      </w:r>
    </w:p>
    <w:p w14:paraId="133980AE" w14:textId="77777777" w:rsidR="00BD08D3" w:rsidRPr="00405393" w:rsidRDefault="00BD08D3" w:rsidP="00DF572C">
      <w:pPr>
        <w:pStyle w:val="60"/>
        <w:keepNext/>
        <w:keepLines/>
        <w:spacing w:after="260"/>
        <w:rPr>
          <w:sz w:val="28"/>
          <w:szCs w:val="28"/>
        </w:rPr>
      </w:pPr>
    </w:p>
    <w:p w14:paraId="047DA5D3" w14:textId="52E7A2C0" w:rsidR="00DF572C" w:rsidRPr="00405393" w:rsidRDefault="00DF572C" w:rsidP="00405393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405393">
        <w:rPr>
          <w:sz w:val="28"/>
          <w:szCs w:val="28"/>
        </w:rPr>
        <w:t xml:space="preserve">В соответствии со статьями 57, 60 и 81 Закона Краснодарского края от 26 декабря 2005 г. № 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муниципального образования Тбилисский муниципальный район Краснодарского края восьмого созыва по </w:t>
      </w:r>
      <w:proofErr w:type="spellStart"/>
      <w:r w:rsidRPr="00405393">
        <w:rPr>
          <w:sz w:val="28"/>
          <w:szCs w:val="28"/>
        </w:rPr>
        <w:t>четырехмандатному</w:t>
      </w:r>
      <w:proofErr w:type="spellEnd"/>
      <w:r w:rsidRPr="00405393">
        <w:rPr>
          <w:sz w:val="28"/>
          <w:szCs w:val="28"/>
        </w:rPr>
        <w:t xml:space="preserve"> избирательному округу № 1,т </w:t>
      </w:r>
      <w:proofErr w:type="spellStart"/>
      <w:r w:rsidRPr="00405393">
        <w:rPr>
          <w:sz w:val="28"/>
          <w:szCs w:val="28"/>
        </w:rPr>
        <w:t>четырехмандатному</w:t>
      </w:r>
      <w:proofErr w:type="spellEnd"/>
      <w:r w:rsidRPr="00405393">
        <w:rPr>
          <w:sz w:val="28"/>
          <w:szCs w:val="28"/>
        </w:rPr>
        <w:t xml:space="preserve"> избирательному округу № 2, </w:t>
      </w:r>
      <w:proofErr w:type="spellStart"/>
      <w:r w:rsidRPr="00405393">
        <w:rPr>
          <w:sz w:val="28"/>
          <w:szCs w:val="28"/>
        </w:rPr>
        <w:t>четырехмандатному</w:t>
      </w:r>
      <w:proofErr w:type="spellEnd"/>
      <w:r w:rsidRPr="00405393">
        <w:rPr>
          <w:sz w:val="28"/>
          <w:szCs w:val="28"/>
        </w:rPr>
        <w:t xml:space="preserve"> избирательному округу №3, </w:t>
      </w:r>
      <w:proofErr w:type="spellStart"/>
      <w:r w:rsidRPr="00405393">
        <w:rPr>
          <w:sz w:val="28"/>
          <w:szCs w:val="28"/>
        </w:rPr>
        <w:t>четырехмандатному</w:t>
      </w:r>
      <w:proofErr w:type="spellEnd"/>
      <w:r w:rsidRPr="00405393">
        <w:rPr>
          <w:sz w:val="28"/>
          <w:szCs w:val="28"/>
        </w:rPr>
        <w:t xml:space="preserve"> избирательному округу №4 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634F51AA" w14:textId="633C32E7" w:rsidR="00DF572C" w:rsidRPr="00405393" w:rsidRDefault="00DF572C" w:rsidP="00405393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405393">
        <w:rPr>
          <w:sz w:val="28"/>
          <w:szCs w:val="28"/>
        </w:rPr>
        <w:t>Признать выборы депутатов Совета муниципального образования</w:t>
      </w:r>
      <w:r w:rsidR="00405393">
        <w:rPr>
          <w:sz w:val="28"/>
          <w:szCs w:val="28"/>
        </w:rPr>
        <w:t xml:space="preserve"> Тбилисский муниципальный район Краснодарского края восьмого созыва</w:t>
      </w:r>
      <w:r w:rsidRPr="00405393">
        <w:rPr>
          <w:sz w:val="28"/>
          <w:szCs w:val="28"/>
        </w:rPr>
        <w:t xml:space="preserve"> </w:t>
      </w:r>
      <w:r w:rsidR="00405393" w:rsidRPr="00405393">
        <w:rPr>
          <w:sz w:val="28"/>
          <w:szCs w:val="28"/>
        </w:rPr>
        <w:t xml:space="preserve">по </w:t>
      </w:r>
      <w:proofErr w:type="spellStart"/>
      <w:r w:rsidR="00405393" w:rsidRPr="00405393">
        <w:rPr>
          <w:sz w:val="28"/>
          <w:szCs w:val="28"/>
        </w:rPr>
        <w:t>четырехмандатному</w:t>
      </w:r>
      <w:proofErr w:type="spellEnd"/>
      <w:r w:rsidR="00405393" w:rsidRPr="00405393">
        <w:rPr>
          <w:sz w:val="28"/>
          <w:szCs w:val="28"/>
        </w:rPr>
        <w:t xml:space="preserve"> избирательному округу №1, </w:t>
      </w:r>
      <w:proofErr w:type="spellStart"/>
      <w:r w:rsidR="00405393" w:rsidRPr="00405393">
        <w:rPr>
          <w:sz w:val="28"/>
          <w:szCs w:val="28"/>
        </w:rPr>
        <w:t>четырехмандатному</w:t>
      </w:r>
      <w:proofErr w:type="spellEnd"/>
      <w:r w:rsidR="00405393" w:rsidRPr="00405393">
        <w:rPr>
          <w:sz w:val="28"/>
          <w:szCs w:val="28"/>
        </w:rPr>
        <w:t xml:space="preserve"> избирательному округу № 2, </w:t>
      </w:r>
      <w:proofErr w:type="spellStart"/>
      <w:r w:rsidR="00405393" w:rsidRPr="00405393">
        <w:rPr>
          <w:sz w:val="28"/>
          <w:szCs w:val="28"/>
        </w:rPr>
        <w:t>четырехмандатному</w:t>
      </w:r>
      <w:proofErr w:type="spellEnd"/>
      <w:r w:rsidR="00405393" w:rsidRPr="00405393">
        <w:rPr>
          <w:sz w:val="28"/>
          <w:szCs w:val="28"/>
        </w:rPr>
        <w:t xml:space="preserve"> избирательному округу №3, </w:t>
      </w:r>
      <w:proofErr w:type="spellStart"/>
      <w:r w:rsidR="00405393" w:rsidRPr="00405393">
        <w:rPr>
          <w:sz w:val="28"/>
          <w:szCs w:val="28"/>
        </w:rPr>
        <w:t>четырехмандатному</w:t>
      </w:r>
      <w:proofErr w:type="spellEnd"/>
      <w:r w:rsidR="00405393" w:rsidRPr="00405393">
        <w:rPr>
          <w:sz w:val="28"/>
          <w:szCs w:val="28"/>
        </w:rPr>
        <w:t xml:space="preserve"> избирательному округу №4</w:t>
      </w:r>
      <w:r w:rsidRPr="00405393">
        <w:rPr>
          <w:sz w:val="28"/>
          <w:szCs w:val="28"/>
        </w:rPr>
        <w:t xml:space="preserve"> состоявшимися и действительными.</w:t>
      </w:r>
    </w:p>
    <w:p w14:paraId="74FCC191" w14:textId="34EA4422" w:rsidR="00DF572C" w:rsidRPr="00405393" w:rsidRDefault="00DF572C" w:rsidP="00405393">
      <w:pPr>
        <w:pStyle w:val="1"/>
        <w:numPr>
          <w:ilvl w:val="0"/>
          <w:numId w:val="1"/>
        </w:numPr>
        <w:tabs>
          <w:tab w:val="left" w:pos="1666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405393">
        <w:rPr>
          <w:sz w:val="28"/>
          <w:szCs w:val="28"/>
        </w:rPr>
        <w:t>Считать избранным депутатами Совета муниципального образования</w:t>
      </w:r>
      <w:r w:rsidR="00405393">
        <w:rPr>
          <w:sz w:val="28"/>
          <w:szCs w:val="28"/>
        </w:rPr>
        <w:t xml:space="preserve"> Тбилисский муниципальный район Краснодарского края</w:t>
      </w:r>
      <w:r w:rsidRPr="00405393">
        <w:rPr>
          <w:sz w:val="28"/>
          <w:szCs w:val="28"/>
        </w:rPr>
        <w:t>:</w:t>
      </w:r>
    </w:p>
    <w:p w14:paraId="1F9ADD93" w14:textId="7DED2E51" w:rsidR="00DF572C" w:rsidRPr="00BD08D3" w:rsidRDefault="00DF572C" w:rsidP="00DF572C">
      <w:pPr>
        <w:pStyle w:val="1"/>
        <w:ind w:firstLine="72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 xml:space="preserve">По </w:t>
      </w:r>
      <w:proofErr w:type="spellStart"/>
      <w:r w:rsidR="00405393" w:rsidRPr="00BD08D3">
        <w:rPr>
          <w:b/>
          <w:bCs/>
          <w:sz w:val="28"/>
          <w:szCs w:val="28"/>
        </w:rPr>
        <w:t>четыре</w:t>
      </w:r>
      <w:r w:rsidRPr="00BD08D3">
        <w:rPr>
          <w:b/>
          <w:bCs/>
          <w:sz w:val="28"/>
          <w:szCs w:val="28"/>
        </w:rPr>
        <w:t>хмандатному</w:t>
      </w:r>
      <w:proofErr w:type="spellEnd"/>
      <w:r w:rsidRPr="00BD08D3">
        <w:rPr>
          <w:b/>
          <w:bCs/>
          <w:sz w:val="28"/>
          <w:szCs w:val="28"/>
        </w:rPr>
        <w:t xml:space="preserve"> избирательному округу № 1:</w:t>
      </w:r>
    </w:p>
    <w:p w14:paraId="13331AA9" w14:textId="4CC55E89" w:rsidR="00DF572C" w:rsidRPr="00405393" w:rsidRDefault="00405393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Кадырова Диана </w:t>
      </w:r>
      <w:proofErr w:type="spellStart"/>
      <w:r>
        <w:rPr>
          <w:sz w:val="28"/>
          <w:szCs w:val="28"/>
        </w:rPr>
        <w:t>Ридвановна</w:t>
      </w:r>
      <w:proofErr w:type="spellEnd"/>
      <w:r w:rsidR="00DF572C" w:rsidRPr="00405393">
        <w:rPr>
          <w:sz w:val="28"/>
          <w:szCs w:val="28"/>
        </w:rPr>
        <w:t>;</w:t>
      </w:r>
    </w:p>
    <w:p w14:paraId="2A927919" w14:textId="73FC04BB" w:rsidR="00DF572C" w:rsidRDefault="00405393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Комисарчук Виктор Иванович;</w:t>
      </w:r>
    </w:p>
    <w:p w14:paraId="264E5D5E" w14:textId="02A7122F" w:rsidR="00405393" w:rsidRDefault="00405393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Лясковский</w:t>
      </w:r>
      <w:proofErr w:type="spellEnd"/>
      <w:r>
        <w:rPr>
          <w:sz w:val="28"/>
          <w:szCs w:val="28"/>
        </w:rPr>
        <w:t xml:space="preserve"> Алексей Олегович;</w:t>
      </w:r>
    </w:p>
    <w:p w14:paraId="5E7155F6" w14:textId="3A207E80" w:rsidR="00405393" w:rsidRPr="00405393" w:rsidRDefault="00405393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Орехов Николай Борисович.</w:t>
      </w:r>
    </w:p>
    <w:p w14:paraId="062328DA" w14:textId="0DE2DFB5" w:rsidR="00BD08D3" w:rsidRPr="00BD08D3" w:rsidRDefault="00DF572C" w:rsidP="00BD08D3">
      <w:pPr>
        <w:pStyle w:val="1"/>
        <w:ind w:firstLine="78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 xml:space="preserve">По </w:t>
      </w:r>
      <w:proofErr w:type="spellStart"/>
      <w:r w:rsidR="00405393" w:rsidRPr="00BD08D3">
        <w:rPr>
          <w:b/>
          <w:bCs/>
          <w:sz w:val="28"/>
          <w:szCs w:val="28"/>
        </w:rPr>
        <w:t>четырехмандатному</w:t>
      </w:r>
      <w:proofErr w:type="spellEnd"/>
      <w:r w:rsidRPr="00BD08D3">
        <w:rPr>
          <w:b/>
          <w:bCs/>
          <w:sz w:val="28"/>
          <w:szCs w:val="28"/>
        </w:rPr>
        <w:t xml:space="preserve"> избирательному округу № 2:</w:t>
      </w:r>
    </w:p>
    <w:p w14:paraId="103CF8E5" w14:textId="51E7CC8E" w:rsidR="00405393" w:rsidRPr="00405393" w:rsidRDefault="00405393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Глембовский</w:t>
      </w:r>
      <w:proofErr w:type="spellEnd"/>
      <w:r>
        <w:rPr>
          <w:sz w:val="28"/>
          <w:szCs w:val="28"/>
        </w:rPr>
        <w:t xml:space="preserve"> Эдуард Эдуардович</w:t>
      </w:r>
      <w:r w:rsidRPr="00405393">
        <w:rPr>
          <w:sz w:val="28"/>
          <w:szCs w:val="28"/>
        </w:rPr>
        <w:t>;</w:t>
      </w:r>
    </w:p>
    <w:p w14:paraId="0E252EE1" w14:textId="3E3299C7" w:rsidR="00405393" w:rsidRDefault="006A6ED2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Кравчук Алексей Андреевич</w:t>
      </w:r>
      <w:r w:rsidR="00405393">
        <w:rPr>
          <w:sz w:val="28"/>
          <w:szCs w:val="28"/>
        </w:rPr>
        <w:t>;</w:t>
      </w:r>
    </w:p>
    <w:p w14:paraId="43841E5E" w14:textId="6517C700" w:rsidR="00405393" w:rsidRDefault="006A6ED2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Митина Татьяна Николаевна</w:t>
      </w:r>
      <w:r w:rsidR="00405393">
        <w:rPr>
          <w:sz w:val="28"/>
          <w:szCs w:val="28"/>
        </w:rPr>
        <w:t>;</w:t>
      </w:r>
    </w:p>
    <w:p w14:paraId="3E8DD191" w14:textId="537E4DDA" w:rsidR="00405393" w:rsidRPr="00405393" w:rsidRDefault="006A6ED2" w:rsidP="00405393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Савченко Александр Владимирович</w:t>
      </w:r>
      <w:r w:rsidR="00405393">
        <w:rPr>
          <w:sz w:val="28"/>
          <w:szCs w:val="28"/>
        </w:rPr>
        <w:t>.</w:t>
      </w:r>
    </w:p>
    <w:p w14:paraId="1B578754" w14:textId="53ACD22F" w:rsidR="00BD08D3" w:rsidRPr="00BD08D3" w:rsidRDefault="00DF572C" w:rsidP="00BD08D3">
      <w:pPr>
        <w:pStyle w:val="1"/>
        <w:ind w:firstLine="72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 xml:space="preserve">По </w:t>
      </w:r>
      <w:proofErr w:type="spellStart"/>
      <w:r w:rsidR="00405393" w:rsidRPr="00BD08D3">
        <w:rPr>
          <w:b/>
          <w:bCs/>
          <w:sz w:val="28"/>
          <w:szCs w:val="28"/>
        </w:rPr>
        <w:t>четырехмандатному</w:t>
      </w:r>
      <w:proofErr w:type="spellEnd"/>
      <w:r w:rsidRPr="00BD08D3">
        <w:rPr>
          <w:b/>
          <w:bCs/>
          <w:sz w:val="28"/>
          <w:szCs w:val="28"/>
        </w:rPr>
        <w:t xml:space="preserve"> избирательному округу № 3:</w:t>
      </w:r>
    </w:p>
    <w:p w14:paraId="744FCF94" w14:textId="0C417D0F" w:rsidR="006A6ED2" w:rsidRPr="00405393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Богатенко</w:t>
      </w:r>
      <w:proofErr w:type="spellEnd"/>
      <w:r>
        <w:rPr>
          <w:sz w:val="28"/>
          <w:szCs w:val="28"/>
        </w:rPr>
        <w:t xml:space="preserve"> Никита Владимирович</w:t>
      </w:r>
      <w:r w:rsidRPr="00405393">
        <w:rPr>
          <w:sz w:val="28"/>
          <w:szCs w:val="28"/>
        </w:rPr>
        <w:t>;</w:t>
      </w:r>
    </w:p>
    <w:p w14:paraId="34DB4BFD" w14:textId="1CFD3C7E" w:rsidR="006A6ED2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</w:t>
      </w:r>
      <w:r w:rsidR="00DE1396">
        <w:rPr>
          <w:sz w:val="28"/>
          <w:szCs w:val="28"/>
        </w:rPr>
        <w:t>ан</w:t>
      </w:r>
      <w:r>
        <w:rPr>
          <w:sz w:val="28"/>
          <w:szCs w:val="28"/>
        </w:rPr>
        <w:t>дарова</w:t>
      </w:r>
      <w:proofErr w:type="spellEnd"/>
      <w:r>
        <w:rPr>
          <w:sz w:val="28"/>
          <w:szCs w:val="28"/>
        </w:rPr>
        <w:t xml:space="preserve"> Елена Анатольевна;</w:t>
      </w:r>
    </w:p>
    <w:p w14:paraId="5BFF000D" w14:textId="5ADE5100" w:rsidR="006A6ED2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Кривошеева Наталья Александровна;</w:t>
      </w:r>
    </w:p>
    <w:p w14:paraId="60B1D613" w14:textId="6117B015" w:rsidR="006A6ED2" w:rsidRPr="00405393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Марченко Людмила Валерьевна.</w:t>
      </w:r>
    </w:p>
    <w:p w14:paraId="7F146EED" w14:textId="28082E17" w:rsidR="00BD08D3" w:rsidRPr="00BD08D3" w:rsidRDefault="00405393" w:rsidP="00BD08D3">
      <w:pPr>
        <w:pStyle w:val="1"/>
        <w:ind w:firstLine="72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 xml:space="preserve">По </w:t>
      </w:r>
      <w:proofErr w:type="spellStart"/>
      <w:r w:rsidRPr="00BD08D3">
        <w:rPr>
          <w:b/>
          <w:bCs/>
          <w:sz w:val="28"/>
          <w:szCs w:val="28"/>
        </w:rPr>
        <w:t>четырехмандатному</w:t>
      </w:r>
      <w:proofErr w:type="spellEnd"/>
      <w:r w:rsidRPr="00BD08D3">
        <w:rPr>
          <w:b/>
          <w:bCs/>
          <w:sz w:val="28"/>
          <w:szCs w:val="28"/>
        </w:rPr>
        <w:t xml:space="preserve"> избирательному округу № 4:</w:t>
      </w:r>
    </w:p>
    <w:p w14:paraId="271106EA" w14:textId="6B406A99" w:rsidR="006A6ED2" w:rsidRPr="00405393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Еловенков</w:t>
      </w:r>
      <w:proofErr w:type="spellEnd"/>
      <w:r>
        <w:rPr>
          <w:sz w:val="28"/>
          <w:szCs w:val="28"/>
        </w:rPr>
        <w:t xml:space="preserve"> Николай Николаевич</w:t>
      </w:r>
      <w:r w:rsidRPr="00405393">
        <w:rPr>
          <w:sz w:val="28"/>
          <w:szCs w:val="28"/>
        </w:rPr>
        <w:t>;</w:t>
      </w:r>
    </w:p>
    <w:p w14:paraId="53430CC8" w14:textId="063A6B46" w:rsidR="006A6ED2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Комиссаров Станислав Александрович;</w:t>
      </w:r>
    </w:p>
    <w:p w14:paraId="4E4E4353" w14:textId="105F6507" w:rsidR="006A6ED2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Матвеева Галина Николаевна;</w:t>
      </w:r>
    </w:p>
    <w:p w14:paraId="2B79ABDC" w14:textId="5C1C7203" w:rsidR="006A6ED2" w:rsidRPr="00405393" w:rsidRDefault="006A6ED2" w:rsidP="006A6ED2">
      <w:pPr>
        <w:pStyle w:val="1"/>
        <w:numPr>
          <w:ilvl w:val="0"/>
          <w:numId w:val="2"/>
        </w:numPr>
        <w:tabs>
          <w:tab w:val="left" w:pos="982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Чвикалов</w:t>
      </w:r>
      <w:proofErr w:type="spellEnd"/>
      <w:r>
        <w:rPr>
          <w:sz w:val="28"/>
          <w:szCs w:val="28"/>
        </w:rPr>
        <w:t xml:space="preserve"> Виктор Сергеевич.</w:t>
      </w:r>
    </w:p>
    <w:p w14:paraId="19C2A211" w14:textId="5B634E60" w:rsidR="00DF572C" w:rsidRPr="00405393" w:rsidRDefault="00DF572C" w:rsidP="006A6ED2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405393">
        <w:rPr>
          <w:sz w:val="28"/>
          <w:szCs w:val="28"/>
        </w:rPr>
        <w:t xml:space="preserve">Известить зарегистрированных кандидатов, избранных депутатами Совета муниципального образования </w:t>
      </w:r>
      <w:r w:rsidR="00405393">
        <w:rPr>
          <w:sz w:val="28"/>
          <w:szCs w:val="28"/>
        </w:rPr>
        <w:t xml:space="preserve">Тбилисский муниципальный район Краснодарского края восьмого созыва </w:t>
      </w:r>
      <w:r w:rsidRPr="00405393">
        <w:rPr>
          <w:sz w:val="28"/>
          <w:szCs w:val="28"/>
        </w:rPr>
        <w:t>об их избрании.</w:t>
      </w:r>
    </w:p>
    <w:p w14:paraId="7E749651" w14:textId="6DBF99C5" w:rsidR="00DF572C" w:rsidRPr="00405393" w:rsidRDefault="00DF572C" w:rsidP="006A6ED2">
      <w:pPr>
        <w:pStyle w:val="1"/>
        <w:numPr>
          <w:ilvl w:val="0"/>
          <w:numId w:val="1"/>
        </w:numPr>
        <w:tabs>
          <w:tab w:val="left" w:pos="1666"/>
          <w:tab w:val="left" w:leader="underscore" w:pos="8045"/>
        </w:tabs>
        <w:spacing w:line="360" w:lineRule="auto"/>
        <w:ind w:firstLine="720"/>
        <w:jc w:val="both"/>
        <w:rPr>
          <w:sz w:val="28"/>
          <w:szCs w:val="28"/>
        </w:rPr>
      </w:pPr>
      <w:r w:rsidRPr="00405393">
        <w:rPr>
          <w:sz w:val="28"/>
          <w:szCs w:val="28"/>
        </w:rPr>
        <w:t xml:space="preserve">Опубликовать настоящее решение в газете </w:t>
      </w:r>
      <w:r w:rsidR="00405393">
        <w:rPr>
          <w:sz w:val="28"/>
          <w:szCs w:val="28"/>
        </w:rPr>
        <w:t>«Прикубанские огни»</w:t>
      </w:r>
      <w:r w:rsidRPr="00405393">
        <w:rPr>
          <w:sz w:val="28"/>
          <w:szCs w:val="28"/>
        </w:rPr>
        <w:t xml:space="preserve"> и разместить на</w:t>
      </w:r>
      <w:r w:rsidR="00405393">
        <w:rPr>
          <w:sz w:val="28"/>
          <w:szCs w:val="28"/>
        </w:rPr>
        <w:t xml:space="preserve"> </w:t>
      </w:r>
      <w:r w:rsidRPr="00405393">
        <w:rPr>
          <w:sz w:val="28"/>
          <w:szCs w:val="28"/>
        </w:rPr>
        <w:t>официальном сайте территориальной избирательной комиссии</w:t>
      </w:r>
      <w:r w:rsidRPr="00405393">
        <w:rPr>
          <w:i/>
          <w:iCs/>
          <w:sz w:val="28"/>
          <w:szCs w:val="28"/>
        </w:rPr>
        <w:t>.</w:t>
      </w:r>
    </w:p>
    <w:p w14:paraId="59B79C88" w14:textId="29CCC3A0" w:rsidR="00DF572C" w:rsidRPr="00BD08D3" w:rsidRDefault="00DF572C" w:rsidP="006A6ED2">
      <w:pPr>
        <w:pStyle w:val="1"/>
        <w:numPr>
          <w:ilvl w:val="0"/>
          <w:numId w:val="1"/>
        </w:numPr>
        <w:tabs>
          <w:tab w:val="left" w:pos="1069"/>
        </w:tabs>
        <w:spacing w:after="400" w:line="360" w:lineRule="auto"/>
        <w:ind w:firstLine="720"/>
        <w:jc w:val="both"/>
        <w:rPr>
          <w:sz w:val="28"/>
          <w:szCs w:val="28"/>
        </w:rPr>
      </w:pPr>
      <w:r w:rsidRPr="00405393">
        <w:rPr>
          <w:sz w:val="28"/>
          <w:szCs w:val="28"/>
        </w:rPr>
        <w:t xml:space="preserve">Контроль за выполнением пунктов 3 и 4 данного решения возложить на секретаря </w:t>
      </w:r>
      <w:r w:rsidRPr="00BD08D3">
        <w:rPr>
          <w:sz w:val="28"/>
          <w:szCs w:val="28"/>
        </w:rPr>
        <w:t>территориальной избирательной комиссии.</w:t>
      </w:r>
    </w:p>
    <w:p w14:paraId="2F798820" w14:textId="3BD8096D" w:rsidR="00BD08D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17927F7B" w14:textId="78E20453" w:rsidR="00BD08D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14:paraId="11CCE52F" w14:textId="6C6D01CA" w:rsidR="00BD08D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Тбилисская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О.Н. </w:t>
      </w:r>
      <w:proofErr w:type="spellStart"/>
      <w:r>
        <w:rPr>
          <w:sz w:val="28"/>
          <w:szCs w:val="28"/>
        </w:rPr>
        <w:t>Бакута</w:t>
      </w:r>
      <w:proofErr w:type="spellEnd"/>
    </w:p>
    <w:p w14:paraId="2CEA9733" w14:textId="3EB739E6" w:rsidR="00BD08D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</w:p>
    <w:p w14:paraId="0860639B" w14:textId="271C8B34" w:rsidR="00BD08D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4D9D545" w14:textId="77777777" w:rsidR="00BD08D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14:paraId="1634F324" w14:textId="2249FDC2" w:rsidR="00BD08D3" w:rsidRPr="00405393" w:rsidRDefault="00BD08D3" w:rsidP="00BD08D3">
      <w:pPr>
        <w:pStyle w:val="1"/>
        <w:tabs>
          <w:tab w:val="left" w:pos="106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Тбилисская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 Шадрина</w:t>
      </w:r>
    </w:p>
    <w:sectPr w:rsidR="00BD08D3" w:rsidRPr="00405393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E3EB9"/>
    <w:multiLevelType w:val="multilevel"/>
    <w:tmpl w:val="F6E44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52066C"/>
    <w:multiLevelType w:val="multilevel"/>
    <w:tmpl w:val="0AA6C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9C"/>
    <w:rsid w:val="00405393"/>
    <w:rsid w:val="005D55EE"/>
    <w:rsid w:val="0063559C"/>
    <w:rsid w:val="006A6ED2"/>
    <w:rsid w:val="007668C9"/>
    <w:rsid w:val="0092354F"/>
    <w:rsid w:val="00BD08D3"/>
    <w:rsid w:val="00DE1396"/>
    <w:rsid w:val="00DF572C"/>
    <w:rsid w:val="00E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BAF6"/>
  <w15:chartTrackingRefBased/>
  <w15:docId w15:val="{DBE083CA-B8A6-4823-B7F0-BA3A1AB3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572C"/>
    <w:rPr>
      <w:rFonts w:ascii="Times New Roman" w:eastAsia="Times New Roman" w:hAnsi="Times New Roman" w:cs="Times New Roman"/>
    </w:rPr>
  </w:style>
  <w:style w:type="character" w:customStyle="1" w:styleId="6">
    <w:name w:val="Заголовок №6_"/>
    <w:basedOn w:val="a0"/>
    <w:link w:val="60"/>
    <w:rsid w:val="00DF572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DF572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Заголовок №6"/>
    <w:basedOn w:val="a"/>
    <w:link w:val="6"/>
    <w:rsid w:val="00DF572C"/>
    <w:pPr>
      <w:widowControl w:val="0"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6A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2025-09-13T11:23:00Z</dcterms:created>
  <dcterms:modified xsi:type="dcterms:W3CDTF">2025-09-17T08:32:00Z</dcterms:modified>
</cp:coreProperties>
</file>